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ADB3" w14:textId="254760A7" w:rsidR="00841514" w:rsidRPr="0006483F" w:rsidRDefault="0006483F" w:rsidP="00FE5C70">
      <w:pPr>
        <w:jc w:val="center"/>
        <w:rPr>
          <w:rFonts w:ascii="Verdana" w:hAnsi="Verdana"/>
          <w:color w:val="FF0000"/>
          <w:sz w:val="32"/>
          <w:szCs w:val="18"/>
        </w:rPr>
      </w:pPr>
      <w:bookmarkStart w:id="0" w:name="_GoBack"/>
      <w:bookmarkEnd w:id="0"/>
      <w:r w:rsidRPr="0006483F">
        <w:rPr>
          <w:rFonts w:ascii="Verdana" w:hAnsi="Verdana"/>
          <w:color w:val="FF0000"/>
          <w:sz w:val="32"/>
          <w:szCs w:val="18"/>
        </w:rPr>
        <w:t>INCLUDIAMOCI Membership form</w:t>
      </w:r>
    </w:p>
    <w:p w14:paraId="3E53B93D" w14:textId="35154BBA" w:rsidR="0006483F" w:rsidRPr="0006483F" w:rsidRDefault="0006483F" w:rsidP="0006483F">
      <w:pPr>
        <w:jc w:val="center"/>
        <w:rPr>
          <w:rFonts w:ascii="Verdana" w:hAnsi="Verdana"/>
          <w:sz w:val="18"/>
          <w:szCs w:val="18"/>
        </w:rPr>
      </w:pPr>
      <w:r w:rsidRPr="0006483F">
        <w:rPr>
          <w:rFonts w:ascii="Verdana" w:hAnsi="Verdana"/>
          <w:sz w:val="18"/>
          <w:szCs w:val="18"/>
        </w:rPr>
        <w:t>please send it back to info@equitabile.it (world format)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06483F" w:rsidRPr="0006483F" w14:paraId="442623EB" w14:textId="77777777" w:rsidTr="0006483F">
        <w:tc>
          <w:tcPr>
            <w:tcW w:w="2943" w:type="dxa"/>
          </w:tcPr>
          <w:p w14:paraId="6596C9EF" w14:textId="2503551F" w:rsidR="0006483F" w:rsidRPr="0006483F" w:rsidRDefault="0006483F">
            <w:pPr>
              <w:rPr>
                <w:rFonts w:ascii="Verdana" w:hAnsi="Verdana"/>
                <w:szCs w:val="18"/>
              </w:rPr>
            </w:pPr>
            <w:r w:rsidRPr="0006483F">
              <w:rPr>
                <w:rFonts w:ascii="Verdana" w:hAnsi="Verdana"/>
                <w:szCs w:val="18"/>
              </w:rPr>
              <w:t>name of the adhering team</w:t>
            </w:r>
          </w:p>
        </w:tc>
        <w:tc>
          <w:tcPr>
            <w:tcW w:w="6557" w:type="dxa"/>
          </w:tcPr>
          <w:p w14:paraId="64CDBF06" w14:textId="77777777" w:rsidR="0006483F" w:rsidRPr="0006483F" w:rsidRDefault="0006483F">
            <w:pPr>
              <w:rPr>
                <w:rFonts w:ascii="Verdana" w:hAnsi="Verdana"/>
                <w:color w:val="FF0000"/>
                <w:szCs w:val="18"/>
              </w:rPr>
            </w:pPr>
          </w:p>
        </w:tc>
      </w:tr>
      <w:tr w:rsidR="0006483F" w:rsidRPr="0006483F" w14:paraId="36FA9522" w14:textId="77777777" w:rsidTr="0006483F">
        <w:tc>
          <w:tcPr>
            <w:tcW w:w="2943" w:type="dxa"/>
          </w:tcPr>
          <w:p w14:paraId="063CC6F1" w14:textId="31A2B46F" w:rsidR="0006483F" w:rsidRPr="0006483F" w:rsidRDefault="0006483F">
            <w:pPr>
              <w:rPr>
                <w:rFonts w:ascii="Verdana" w:hAnsi="Verdana"/>
                <w:szCs w:val="18"/>
              </w:rPr>
            </w:pPr>
            <w:proofErr w:type="spellStart"/>
            <w:r w:rsidRPr="0006483F">
              <w:rPr>
                <w:rFonts w:ascii="Verdana" w:hAnsi="Verdana"/>
                <w:szCs w:val="18"/>
              </w:rPr>
              <w:t>cowntry</w:t>
            </w:r>
            <w:proofErr w:type="spellEnd"/>
          </w:p>
        </w:tc>
        <w:tc>
          <w:tcPr>
            <w:tcW w:w="6557" w:type="dxa"/>
          </w:tcPr>
          <w:p w14:paraId="64A8B37C" w14:textId="77777777" w:rsidR="0006483F" w:rsidRPr="0006483F" w:rsidRDefault="0006483F">
            <w:pPr>
              <w:rPr>
                <w:rFonts w:ascii="Verdana" w:hAnsi="Verdana"/>
                <w:color w:val="FF0000"/>
                <w:szCs w:val="18"/>
              </w:rPr>
            </w:pPr>
          </w:p>
        </w:tc>
      </w:tr>
      <w:tr w:rsidR="0006483F" w:rsidRPr="0006483F" w14:paraId="42928596" w14:textId="77777777" w:rsidTr="0006483F">
        <w:tc>
          <w:tcPr>
            <w:tcW w:w="2943" w:type="dxa"/>
          </w:tcPr>
          <w:p w14:paraId="46380135" w14:textId="3263B801" w:rsidR="0006483F" w:rsidRPr="0006483F" w:rsidRDefault="0006483F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N</w:t>
            </w:r>
            <w:r w:rsidRPr="0006483F">
              <w:rPr>
                <w:rFonts w:ascii="Verdana" w:hAnsi="Verdana"/>
                <w:szCs w:val="18"/>
              </w:rPr>
              <w:t>ame and surname of the responsible person</w:t>
            </w:r>
          </w:p>
        </w:tc>
        <w:tc>
          <w:tcPr>
            <w:tcW w:w="6557" w:type="dxa"/>
          </w:tcPr>
          <w:p w14:paraId="6D932F82" w14:textId="77777777" w:rsidR="0006483F" w:rsidRPr="0006483F" w:rsidRDefault="0006483F">
            <w:pPr>
              <w:rPr>
                <w:rFonts w:ascii="Verdana" w:hAnsi="Verdana"/>
                <w:color w:val="FF0000"/>
                <w:szCs w:val="18"/>
              </w:rPr>
            </w:pPr>
          </w:p>
        </w:tc>
      </w:tr>
      <w:tr w:rsidR="002A0537" w:rsidRPr="002A0537" w14:paraId="181365B7" w14:textId="77777777" w:rsidTr="0006483F">
        <w:tc>
          <w:tcPr>
            <w:tcW w:w="2943" w:type="dxa"/>
          </w:tcPr>
          <w:p w14:paraId="0A1BB2F9" w14:textId="3696DCC6" w:rsidR="0006483F" w:rsidRPr="002A0537" w:rsidRDefault="0006483F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e-mail</w:t>
            </w:r>
          </w:p>
        </w:tc>
        <w:tc>
          <w:tcPr>
            <w:tcW w:w="6557" w:type="dxa"/>
          </w:tcPr>
          <w:p w14:paraId="63ADA803" w14:textId="77777777" w:rsidR="0006483F" w:rsidRPr="002A0537" w:rsidRDefault="0006483F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73D801AA" w14:textId="77777777" w:rsidTr="0006483F">
        <w:tc>
          <w:tcPr>
            <w:tcW w:w="2943" w:type="dxa"/>
          </w:tcPr>
          <w:p w14:paraId="3B31E32A" w14:textId="1F49928A" w:rsidR="0006483F" w:rsidRPr="002A0537" w:rsidRDefault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Team’s website</w:t>
            </w:r>
          </w:p>
        </w:tc>
        <w:tc>
          <w:tcPr>
            <w:tcW w:w="6557" w:type="dxa"/>
          </w:tcPr>
          <w:p w14:paraId="03E49941" w14:textId="77777777" w:rsidR="0006483F" w:rsidRPr="002A0537" w:rsidRDefault="0006483F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3488B5F5" w14:textId="77777777" w:rsidTr="0006483F">
        <w:tc>
          <w:tcPr>
            <w:tcW w:w="2943" w:type="dxa"/>
          </w:tcPr>
          <w:p w14:paraId="40C4D9A8" w14:textId="1196A340" w:rsidR="0006483F" w:rsidRPr="002A0537" w:rsidRDefault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F</w:t>
            </w:r>
            <w:r>
              <w:rPr>
                <w:rFonts w:ascii="Verdana" w:hAnsi="Verdana"/>
                <w:szCs w:val="18"/>
              </w:rPr>
              <w:t>acebook</w:t>
            </w:r>
            <w:r w:rsidRPr="002A0537">
              <w:rPr>
                <w:rFonts w:ascii="Verdana" w:hAnsi="Verdana"/>
                <w:szCs w:val="18"/>
              </w:rPr>
              <w:t xml:space="preserve"> page</w:t>
            </w:r>
          </w:p>
        </w:tc>
        <w:tc>
          <w:tcPr>
            <w:tcW w:w="6557" w:type="dxa"/>
          </w:tcPr>
          <w:p w14:paraId="5ADEE875" w14:textId="77777777" w:rsidR="0006483F" w:rsidRPr="002A0537" w:rsidRDefault="0006483F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27A9DEC0" w14:textId="77777777" w:rsidTr="0006483F">
        <w:tc>
          <w:tcPr>
            <w:tcW w:w="2943" w:type="dxa"/>
          </w:tcPr>
          <w:p w14:paraId="7BB94F97" w14:textId="459066CC" w:rsidR="0006483F" w:rsidRPr="002A0537" w:rsidRDefault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Day of the first event from the 8th of September to the 30th of November (insert date and time, from-to, with address)</w:t>
            </w:r>
          </w:p>
        </w:tc>
        <w:tc>
          <w:tcPr>
            <w:tcW w:w="6557" w:type="dxa"/>
          </w:tcPr>
          <w:p w14:paraId="0F2F6106" w14:textId="77777777" w:rsidR="0006483F" w:rsidRPr="002A0537" w:rsidRDefault="0006483F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48DB5FA6" w14:textId="77777777" w:rsidTr="0006483F">
        <w:tc>
          <w:tcPr>
            <w:tcW w:w="2943" w:type="dxa"/>
          </w:tcPr>
          <w:p w14:paraId="5454280B" w14:textId="77777777" w:rsidR="002A0537" w:rsidRPr="002A0537" w:rsidRDefault="002A0537" w:rsidP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Activities planned during the first event</w:t>
            </w:r>
          </w:p>
          <w:p w14:paraId="76155B2F" w14:textId="19EBA2E0" w:rsidR="002A0537" w:rsidRPr="002A0537" w:rsidRDefault="002A0537" w:rsidP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Equestrian: for example, demonstration of knights members of the association, Activity on the ground (grooming or handling), Approach to the horse, Games theme, "</w:t>
            </w:r>
            <w:proofErr w:type="spellStart"/>
            <w:r w:rsidRPr="002A0537">
              <w:rPr>
                <w:rFonts w:ascii="Verdana" w:hAnsi="Verdana"/>
                <w:szCs w:val="18"/>
              </w:rPr>
              <w:t>Nutella</w:t>
            </w:r>
            <w:proofErr w:type="spellEnd"/>
            <w:r w:rsidRPr="002A0537">
              <w:rPr>
                <w:rFonts w:ascii="Verdana" w:hAnsi="Verdana"/>
                <w:szCs w:val="18"/>
              </w:rPr>
              <w:t xml:space="preserve"> party", snack or similar, workshop, Other (to be specified in the general presentation of the initiative)</w:t>
            </w:r>
          </w:p>
        </w:tc>
        <w:tc>
          <w:tcPr>
            <w:tcW w:w="6557" w:type="dxa"/>
          </w:tcPr>
          <w:p w14:paraId="2C580C44" w14:textId="77777777" w:rsidR="002A0537" w:rsidRPr="002A0537" w:rsidRDefault="002A0537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03B701AA" w14:textId="77777777" w:rsidTr="0006483F">
        <w:tc>
          <w:tcPr>
            <w:tcW w:w="2943" w:type="dxa"/>
          </w:tcPr>
          <w:p w14:paraId="4C67A689" w14:textId="77777777" w:rsidR="002A0537" w:rsidRPr="002A0537" w:rsidRDefault="002A0537" w:rsidP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74/5000</w:t>
            </w:r>
          </w:p>
          <w:p w14:paraId="22F14011" w14:textId="6F58C695" w:rsidR="002A0537" w:rsidRPr="002A0537" w:rsidRDefault="002A0537" w:rsidP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General presentation of the initi</w:t>
            </w:r>
            <w:r w:rsidRPr="002A0537">
              <w:rPr>
                <w:rFonts w:ascii="Verdana" w:hAnsi="Verdana"/>
                <w:szCs w:val="18"/>
              </w:rPr>
              <w:t>ative (excluding saddle baptism- ride on horseback for anyone arriving at the riding school</w:t>
            </w:r>
            <w:r w:rsidRPr="002A0537">
              <w:rPr>
                <w:rFonts w:ascii="Verdana" w:hAnsi="Verdana"/>
                <w:szCs w:val="18"/>
              </w:rPr>
              <w:t>)</w:t>
            </w:r>
          </w:p>
        </w:tc>
        <w:tc>
          <w:tcPr>
            <w:tcW w:w="6557" w:type="dxa"/>
          </w:tcPr>
          <w:p w14:paraId="1C33A112" w14:textId="77777777" w:rsidR="002A0537" w:rsidRPr="002A0537" w:rsidRDefault="002A0537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5B52ED9C" w14:textId="77777777" w:rsidTr="0006483F">
        <w:tc>
          <w:tcPr>
            <w:tcW w:w="2943" w:type="dxa"/>
          </w:tcPr>
          <w:p w14:paraId="1EC78D3C" w14:textId="4388D93C" w:rsidR="002A0537" w:rsidRPr="002A0537" w:rsidRDefault="002A0537">
            <w:pPr>
              <w:rPr>
                <w:rFonts w:ascii="Verdana" w:hAnsi="Verdana"/>
                <w:szCs w:val="18"/>
              </w:rPr>
            </w:pPr>
            <w:r w:rsidRPr="002A0537">
              <w:rPr>
                <w:rFonts w:ascii="Verdana" w:hAnsi="Verdana"/>
                <w:szCs w:val="18"/>
              </w:rPr>
              <w:t>Scheduled activities to coincide with December 3 (Saturday 1, Sunday 2, or Monday 3 - even one day-moment). Highlight the day, activities to be carried out and indicative times</w:t>
            </w:r>
          </w:p>
        </w:tc>
        <w:tc>
          <w:tcPr>
            <w:tcW w:w="6557" w:type="dxa"/>
          </w:tcPr>
          <w:p w14:paraId="6881EC4B" w14:textId="77777777" w:rsidR="002A0537" w:rsidRPr="002A0537" w:rsidRDefault="002A0537">
            <w:pPr>
              <w:rPr>
                <w:rFonts w:ascii="Verdana" w:hAnsi="Verdana"/>
                <w:szCs w:val="18"/>
              </w:rPr>
            </w:pPr>
          </w:p>
        </w:tc>
      </w:tr>
      <w:tr w:rsidR="002A0537" w:rsidRPr="002A0537" w14:paraId="665D72CF" w14:textId="77777777" w:rsidTr="00550A82">
        <w:tc>
          <w:tcPr>
            <w:tcW w:w="9500" w:type="dxa"/>
            <w:gridSpan w:val="2"/>
          </w:tcPr>
          <w:p w14:paraId="187BF472" w14:textId="678ACA36" w:rsidR="002A0537" w:rsidRPr="002A0537" w:rsidRDefault="002A0537">
            <w:pPr>
              <w:rPr>
                <w:rFonts w:ascii="Verdana" w:hAnsi="Verdana"/>
                <w:color w:val="FF0000"/>
                <w:szCs w:val="18"/>
              </w:rPr>
            </w:pPr>
            <w:r>
              <w:rPr>
                <w:rFonts w:ascii="Verdana" w:hAnsi="Verdana"/>
                <w:color w:val="FF0000"/>
                <w:szCs w:val="18"/>
              </w:rPr>
              <w:lastRenderedPageBreak/>
              <w:t>Notes:</w:t>
            </w:r>
          </w:p>
        </w:tc>
      </w:tr>
      <w:tr w:rsidR="002A0537" w:rsidRPr="002A0537" w14:paraId="5E824CD7" w14:textId="77777777" w:rsidTr="009C4E9F">
        <w:trPr>
          <w:trHeight w:val="1099"/>
        </w:trPr>
        <w:tc>
          <w:tcPr>
            <w:tcW w:w="9500" w:type="dxa"/>
            <w:gridSpan w:val="2"/>
          </w:tcPr>
          <w:p w14:paraId="0650A2CD" w14:textId="0A09FAB3" w:rsidR="002A0537" w:rsidRPr="002A0537" w:rsidRDefault="002A0537">
            <w:pPr>
              <w:rPr>
                <w:rFonts w:ascii="Verdana" w:hAnsi="Verdana"/>
                <w:color w:val="FF0000"/>
                <w:szCs w:val="18"/>
              </w:rPr>
            </w:pPr>
          </w:p>
        </w:tc>
      </w:tr>
    </w:tbl>
    <w:p w14:paraId="75464F3D" w14:textId="255AD4AB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289D6130" w14:textId="38A649B3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5E663B02" w14:textId="77777777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5659FC64" w14:textId="77777777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553477BF" w14:textId="77777777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58E2B80C" w14:textId="77777777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p w14:paraId="0CBB8026" w14:textId="77777777" w:rsidR="00841514" w:rsidRPr="002A0537" w:rsidRDefault="00841514">
      <w:pPr>
        <w:rPr>
          <w:rFonts w:ascii="Verdana" w:hAnsi="Verdana"/>
          <w:color w:val="FF0000"/>
          <w:sz w:val="18"/>
          <w:szCs w:val="18"/>
        </w:rPr>
      </w:pPr>
    </w:p>
    <w:sectPr w:rsidR="00841514" w:rsidRPr="002A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14"/>
    <w:rsid w:val="000055B0"/>
    <w:rsid w:val="00015C6D"/>
    <w:rsid w:val="0006483F"/>
    <w:rsid w:val="000807BB"/>
    <w:rsid w:val="00186F36"/>
    <w:rsid w:val="00247192"/>
    <w:rsid w:val="00267E23"/>
    <w:rsid w:val="002A0537"/>
    <w:rsid w:val="0031066E"/>
    <w:rsid w:val="00312B87"/>
    <w:rsid w:val="00321230"/>
    <w:rsid w:val="00351494"/>
    <w:rsid w:val="00374D58"/>
    <w:rsid w:val="00380814"/>
    <w:rsid w:val="003C4768"/>
    <w:rsid w:val="003C7E3C"/>
    <w:rsid w:val="003F41CF"/>
    <w:rsid w:val="00470D07"/>
    <w:rsid w:val="004C5201"/>
    <w:rsid w:val="00524D5F"/>
    <w:rsid w:val="00540B36"/>
    <w:rsid w:val="005B63CB"/>
    <w:rsid w:val="005C4352"/>
    <w:rsid w:val="005F55B7"/>
    <w:rsid w:val="006412EB"/>
    <w:rsid w:val="006B6435"/>
    <w:rsid w:val="007012A4"/>
    <w:rsid w:val="00710827"/>
    <w:rsid w:val="00723834"/>
    <w:rsid w:val="007337FC"/>
    <w:rsid w:val="00734D51"/>
    <w:rsid w:val="007920FE"/>
    <w:rsid w:val="00804CC0"/>
    <w:rsid w:val="00841514"/>
    <w:rsid w:val="00894248"/>
    <w:rsid w:val="008E3F9D"/>
    <w:rsid w:val="00927983"/>
    <w:rsid w:val="00930EB3"/>
    <w:rsid w:val="00942A4C"/>
    <w:rsid w:val="009774D9"/>
    <w:rsid w:val="00984699"/>
    <w:rsid w:val="009F24EA"/>
    <w:rsid w:val="00A30CC9"/>
    <w:rsid w:val="00A727C9"/>
    <w:rsid w:val="00A82FF9"/>
    <w:rsid w:val="00A87F45"/>
    <w:rsid w:val="00AB4AD0"/>
    <w:rsid w:val="00B003F8"/>
    <w:rsid w:val="00B02FD1"/>
    <w:rsid w:val="00B42BA8"/>
    <w:rsid w:val="00B94EE8"/>
    <w:rsid w:val="00BD4BAE"/>
    <w:rsid w:val="00C022E0"/>
    <w:rsid w:val="00C20F44"/>
    <w:rsid w:val="00C301A8"/>
    <w:rsid w:val="00D14E39"/>
    <w:rsid w:val="00D33242"/>
    <w:rsid w:val="00D54777"/>
    <w:rsid w:val="00D6327B"/>
    <w:rsid w:val="00D92096"/>
    <w:rsid w:val="00DA0551"/>
    <w:rsid w:val="00DB2E2B"/>
    <w:rsid w:val="00E30DF8"/>
    <w:rsid w:val="00E65BD8"/>
    <w:rsid w:val="00EA1EF8"/>
    <w:rsid w:val="00EE76BE"/>
    <w:rsid w:val="00F249FF"/>
    <w:rsid w:val="00F44BA9"/>
    <w:rsid w:val="00F96D72"/>
    <w:rsid w:val="00FB0200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B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Roberto</cp:lastModifiedBy>
  <cp:revision>2</cp:revision>
  <cp:lastPrinted>2018-08-25T13:24:00Z</cp:lastPrinted>
  <dcterms:created xsi:type="dcterms:W3CDTF">2018-08-27T12:33:00Z</dcterms:created>
  <dcterms:modified xsi:type="dcterms:W3CDTF">2018-08-27T12:33:00Z</dcterms:modified>
</cp:coreProperties>
</file>